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0A06B7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A06B7" w:rsidRPr="00CD7355" w:rsidRDefault="000A06B7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0A06B7" w:rsidRPr="00CD7355" w:rsidRDefault="000A06B7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0A06B7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0A06B7" w:rsidRPr="00584B6A" w:rsidRDefault="000A06B7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880AE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0A06B7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PSI-TS057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80AE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EM PACIENTES COM DISFORIA DE GÊNERO, INCONGRUÊNCIA DE GÊNERO E SEUS FAMILIARES - (PARA PROFISSIONAIS DE SAÚDE)</w:t>
            </w:r>
          </w:p>
        </w:tc>
      </w:tr>
      <w:tr w:rsidR="000A06B7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A06B7" w:rsidRPr="00584B6A" w:rsidRDefault="000A06B7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A06B7" w:rsidRPr="00A56324" w:rsidTr="00A322A0">
              <w:tc>
                <w:tcPr>
                  <w:tcW w:w="360" w:type="dxa"/>
                  <w:vAlign w:val="center"/>
                </w:tcPr>
                <w:p w:rsidR="000A06B7" w:rsidRPr="00A56324" w:rsidRDefault="000A06B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A06B7" w:rsidRPr="00A56324" w:rsidTr="00A322A0">
              <w:tc>
                <w:tcPr>
                  <w:tcW w:w="360" w:type="dxa"/>
                  <w:vAlign w:val="center"/>
                </w:tcPr>
                <w:p w:rsidR="000A06B7" w:rsidRPr="00A56324" w:rsidRDefault="000A06B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0A06B7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A06B7" w:rsidRPr="00584B6A" w:rsidRDefault="000A06B7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A06B7" w:rsidRPr="00A56324" w:rsidTr="00A322A0">
              <w:tc>
                <w:tcPr>
                  <w:tcW w:w="360" w:type="dxa"/>
                  <w:vAlign w:val="center"/>
                </w:tcPr>
                <w:p w:rsidR="000A06B7" w:rsidRPr="0092298B" w:rsidRDefault="000A06B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880AE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A06B7" w:rsidRPr="008D51F5" w:rsidTr="00A322A0">
              <w:tc>
                <w:tcPr>
                  <w:tcW w:w="360" w:type="dxa"/>
                  <w:vAlign w:val="center"/>
                </w:tcPr>
                <w:p w:rsidR="000A06B7" w:rsidRPr="008D51F5" w:rsidRDefault="000A06B7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0A06B7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A06B7" w:rsidRPr="00584B6A" w:rsidRDefault="000A06B7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A06B7" w:rsidRPr="00A56324" w:rsidTr="00A322A0">
              <w:tc>
                <w:tcPr>
                  <w:tcW w:w="360" w:type="dxa"/>
                  <w:vAlign w:val="center"/>
                </w:tcPr>
                <w:p w:rsidR="000A06B7" w:rsidRPr="00A56324" w:rsidRDefault="000A06B7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A06B7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0A06B7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0A06B7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0A06B7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A06B7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0A06B7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0A06B7" w:rsidRPr="00584B6A" w:rsidRDefault="000A06B7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880AEC">
              <w:rPr>
                <w:rFonts w:ascii="Calibri" w:hAnsi="Calibri"/>
                <w:noProof/>
                <w:sz w:val="22"/>
                <w:szCs w:val="22"/>
              </w:rPr>
              <w:t>Disponibilidade de 6 horas semanais. Realização de atividades artísticas com pacientes no ambulatório de gênero.</w:t>
            </w:r>
          </w:p>
        </w:tc>
      </w:tr>
      <w:tr w:rsidR="000A06B7" w:rsidRPr="00584B6A" w:rsidTr="00CC134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0A06B7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0A06B7" w:rsidRPr="00584B6A" w:rsidTr="00CC134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A06B7" w:rsidRPr="00584B6A" w:rsidTr="00CC134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A06B7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A06B7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A06B7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A06B7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A06B7" w:rsidRPr="00584B6A" w:rsidRDefault="000A06B7" w:rsidP="00CC134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0A06B7" w:rsidRPr="00584B6A" w:rsidTr="00CC134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A06B7" w:rsidRPr="008C0925" w:rsidRDefault="000A06B7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0A06B7" w:rsidRPr="008C0925" w:rsidRDefault="000A06B7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0A06B7" w:rsidRPr="00584B6A" w:rsidRDefault="000A06B7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6B7" w:rsidRPr="00584B6A" w:rsidRDefault="000A06B7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6B7" w:rsidRPr="00584B6A" w:rsidRDefault="000A06B7" w:rsidP="00CC134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0A06B7" w:rsidRPr="008C0925" w:rsidRDefault="000A06B7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0A06B7" w:rsidRPr="008C0925" w:rsidRDefault="000A06B7" w:rsidP="00CC134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0A06B7" w:rsidRPr="00584B6A" w:rsidRDefault="000A06B7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6B7" w:rsidRPr="00584B6A" w:rsidTr="00CC134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0A06B7" w:rsidRPr="00584B6A" w:rsidRDefault="000A06B7" w:rsidP="00CC134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0A06B7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0A06B7" w:rsidRPr="00584B6A" w:rsidRDefault="000A06B7" w:rsidP="00CC134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A06B7" w:rsidRPr="00584B6A" w:rsidTr="00CC134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0A06B7" w:rsidRPr="00584B6A" w:rsidRDefault="000A06B7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6B7" w:rsidRPr="00584B6A" w:rsidRDefault="000A06B7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6B7" w:rsidRPr="00584B6A" w:rsidRDefault="000A06B7" w:rsidP="00CC134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0A06B7" w:rsidRPr="00B727C6" w:rsidRDefault="000A06B7" w:rsidP="00CC134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0A06B7" w:rsidRPr="00B727C6" w:rsidRDefault="000A06B7" w:rsidP="00CC134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0A06B7" w:rsidRPr="00584B6A" w:rsidRDefault="000A06B7" w:rsidP="00CC13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0A06B7" w:rsidRPr="0037448F" w:rsidRDefault="000A06B7" w:rsidP="000A06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0A06B7" w:rsidRPr="0037448F" w:rsidRDefault="000A06B7" w:rsidP="000A06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0A06B7" w:rsidRPr="0037448F" w:rsidRDefault="000A06B7" w:rsidP="000A06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0A06B7" w:rsidRPr="0037448F" w:rsidRDefault="000A06B7" w:rsidP="000A06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0A06B7" w:rsidRPr="0037448F" w:rsidRDefault="000A06B7" w:rsidP="000A06B7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0A06B7" w:rsidRPr="00B727C6" w:rsidRDefault="000A06B7" w:rsidP="000A06B7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0A06B7" w:rsidRPr="008C0925" w:rsidRDefault="000A06B7" w:rsidP="000A06B7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0A06B7" w:rsidRPr="008C0925" w:rsidRDefault="000A06B7" w:rsidP="000A06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p w:rsidR="000A06B7" w:rsidRPr="008C0925" w:rsidRDefault="000A06B7" w:rsidP="000A06B7">
      <w:pPr>
        <w:rPr>
          <w:rFonts w:ascii="Segoe UI Semilight" w:hAnsi="Segoe UI Semilight" w:cs="Segoe UI Semilight"/>
          <w:color w:val="FF0000"/>
          <w:sz w:val="13"/>
          <w:szCs w:val="13"/>
        </w:rPr>
      </w:pPr>
    </w:p>
    <w:sectPr w:rsidR="000A06B7" w:rsidRPr="008C0925" w:rsidSect="000A06B7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9C" w:rsidRDefault="00883B9C" w:rsidP="009A483A">
      <w:r>
        <w:separator/>
      </w:r>
    </w:p>
  </w:endnote>
  <w:endnote w:type="continuationSeparator" w:id="0">
    <w:p w:rsidR="00883B9C" w:rsidRDefault="00883B9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9C" w:rsidRDefault="00883B9C" w:rsidP="009A483A">
      <w:r>
        <w:separator/>
      </w:r>
    </w:p>
  </w:footnote>
  <w:footnote w:type="continuationSeparator" w:id="0">
    <w:p w:rsidR="00883B9C" w:rsidRDefault="00883B9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9A7B6E" w:rsidTr="009A483A">
      <w:tc>
        <w:tcPr>
          <w:tcW w:w="1586" w:type="dxa"/>
        </w:tcPr>
        <w:p w:rsidR="009A7B6E" w:rsidRDefault="00883B9C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70.6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9A7B6E" w:rsidRPr="009A483A" w:rsidRDefault="009A7B6E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9A7B6E" w:rsidRDefault="009A7B6E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9A7B6E" w:rsidRDefault="009A7B6E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A06B7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83B9C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0A06B7"/>
    <w:rPr>
      <w:sz w:val="28"/>
    </w:rPr>
  </w:style>
  <w:style w:type="character" w:customStyle="1" w:styleId="Ttulo3Char">
    <w:name w:val="Título 3 Char"/>
    <w:basedOn w:val="Fontepargpadro"/>
    <w:link w:val="Ttulo3"/>
    <w:rsid w:val="000A06B7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032B-29A5-4C83-944B-0ACE7FAC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2021-10-05T13:31:00Z</dcterms:created>
  <dcterms:modified xsi:type="dcterms:W3CDTF">2021-10-05T13:32:00Z</dcterms:modified>
</cp:coreProperties>
</file>