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3" w:rsidRPr="00CD3FC3" w:rsidRDefault="00634BCE" w:rsidP="00CD3FC3">
      <w:pPr>
        <w:shd w:val="clear" w:color="auto" w:fill="FFFFFF"/>
        <w:spacing w:before="240"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pt-BR"/>
        </w:rPr>
      </w:pPr>
      <w:r w:rsidRPr="00CD3FC3">
        <w:rPr>
          <w:rFonts w:eastAsia="Times New Roman" w:cs="Arial"/>
          <w:b/>
          <w:sz w:val="24"/>
          <w:szCs w:val="24"/>
          <w:u w:val="single"/>
          <w:lang w:eastAsia="pt-BR"/>
        </w:rPr>
        <w:t xml:space="preserve">Disciplina: </w:t>
      </w:r>
      <w:bookmarkStart w:id="0" w:name="OLE_LINK1"/>
      <w:bookmarkStart w:id="1" w:name="OLE_LINK2"/>
      <w:proofErr w:type="spellStart"/>
      <w:r w:rsidR="00CD3FC3" w:rsidRPr="00CD3FC3">
        <w:rPr>
          <w:rFonts w:eastAsia="Times New Roman" w:cs="Arial"/>
          <w:b/>
          <w:sz w:val="24"/>
          <w:szCs w:val="24"/>
          <w:u w:val="single"/>
          <w:lang w:eastAsia="pt-BR"/>
        </w:rPr>
        <w:t>Anátomo</w:t>
      </w:r>
      <w:proofErr w:type="spellEnd"/>
      <w:r w:rsidR="00CD3FC3" w:rsidRPr="00CD3FC3">
        <w:rPr>
          <w:rFonts w:eastAsia="Times New Roman" w:cs="Arial"/>
          <w:b/>
          <w:sz w:val="24"/>
          <w:szCs w:val="24"/>
          <w:u w:val="single"/>
          <w:lang w:eastAsia="pt-BR"/>
        </w:rPr>
        <w:t>-Fisiologia da Fala, Respiração e Deglutição</w:t>
      </w:r>
    </w:p>
    <w:bookmarkEnd w:id="0"/>
    <w:bookmarkEnd w:id="1"/>
    <w:p w:rsidR="00634BCE" w:rsidRDefault="00634BCE" w:rsidP="005165FE">
      <w:pPr>
        <w:shd w:val="clear" w:color="auto" w:fill="FFFFFF"/>
        <w:spacing w:after="0" w:line="240" w:lineRule="auto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634BCE" w:rsidRDefault="00634BCE" w:rsidP="005165FE">
      <w:pPr>
        <w:shd w:val="clear" w:color="auto" w:fill="FFFFFF"/>
        <w:spacing w:after="0" w:line="240" w:lineRule="auto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5165FE" w:rsidRPr="005165FE" w:rsidRDefault="005165FE" w:rsidP="00CD3FC3">
      <w:pPr>
        <w:shd w:val="clear" w:color="auto" w:fill="FFFFFF"/>
        <w:spacing w:after="0" w:line="240" w:lineRule="auto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  <w:r w:rsidRPr="005165FE">
        <w:rPr>
          <w:rFonts w:eastAsia="Times New Roman" w:cs="Arial"/>
          <w:sz w:val="24"/>
          <w:szCs w:val="24"/>
          <w:lang w:eastAsia="pt-BR"/>
        </w:rPr>
        <w:t>T</w:t>
      </w:r>
      <w:r>
        <w:rPr>
          <w:rFonts w:eastAsia="Times New Roman" w:cs="Arial"/>
          <w:sz w:val="24"/>
          <w:szCs w:val="24"/>
          <w:lang w:eastAsia="pt-BR"/>
        </w:rPr>
        <w:t xml:space="preserve"> (teórica)</w:t>
      </w:r>
      <w:r w:rsidRPr="005165FE">
        <w:rPr>
          <w:rFonts w:eastAsia="Times New Roman" w:cs="Arial"/>
          <w:sz w:val="24"/>
          <w:szCs w:val="24"/>
          <w:lang w:eastAsia="pt-BR"/>
        </w:rPr>
        <w:t>: 15, E</w:t>
      </w:r>
      <w:r>
        <w:rPr>
          <w:rFonts w:eastAsia="Times New Roman" w:cs="Arial"/>
          <w:sz w:val="24"/>
          <w:szCs w:val="24"/>
          <w:lang w:eastAsia="pt-BR"/>
        </w:rPr>
        <w:t xml:space="preserve"> (prática)</w:t>
      </w:r>
      <w:r w:rsidRPr="005165FE">
        <w:rPr>
          <w:rFonts w:eastAsia="Times New Roman" w:cs="Arial"/>
          <w:sz w:val="24"/>
          <w:szCs w:val="24"/>
          <w:lang w:eastAsia="pt-BR"/>
        </w:rPr>
        <w:t>: 0, L: 30 (estudo dirigido), S (semin</w:t>
      </w:r>
      <w:r w:rsidR="00322D98">
        <w:rPr>
          <w:rFonts w:eastAsia="Times New Roman" w:cs="Arial"/>
          <w:sz w:val="24"/>
          <w:szCs w:val="24"/>
          <w:lang w:eastAsia="pt-BR"/>
        </w:rPr>
        <w:t>á</w:t>
      </w:r>
      <w:r w:rsidRPr="005165FE">
        <w:rPr>
          <w:rFonts w:eastAsia="Times New Roman" w:cs="Arial"/>
          <w:sz w:val="24"/>
          <w:szCs w:val="24"/>
          <w:lang w:eastAsia="pt-BR"/>
        </w:rPr>
        <w:t>ri</w:t>
      </w:r>
      <w:r>
        <w:rPr>
          <w:rFonts w:eastAsia="Times New Roman" w:cs="Arial"/>
          <w:sz w:val="24"/>
          <w:szCs w:val="24"/>
          <w:lang w:eastAsia="pt-BR"/>
        </w:rPr>
        <w:t>o</w:t>
      </w:r>
      <w:r w:rsidRPr="005165FE">
        <w:rPr>
          <w:rFonts w:eastAsia="Times New Roman" w:cs="Arial"/>
          <w:sz w:val="24"/>
          <w:szCs w:val="24"/>
          <w:lang w:eastAsia="pt-BR"/>
        </w:rPr>
        <w:t>s): 15, C (</w:t>
      </w:r>
      <w:proofErr w:type="spellStart"/>
      <w:r>
        <w:rPr>
          <w:rFonts w:eastAsia="Times New Roman" w:cs="Arial"/>
          <w:sz w:val="24"/>
          <w:szCs w:val="24"/>
          <w:lang w:eastAsia="pt-BR"/>
        </w:rPr>
        <w:t>creditos</w:t>
      </w:r>
      <w:proofErr w:type="spellEnd"/>
      <w:r>
        <w:rPr>
          <w:rFonts w:eastAsia="Times New Roman" w:cs="Arial"/>
          <w:sz w:val="24"/>
          <w:szCs w:val="24"/>
          <w:lang w:eastAsia="pt-BR"/>
        </w:rPr>
        <w:t>)</w:t>
      </w:r>
      <w:r w:rsidRPr="005165FE">
        <w:rPr>
          <w:rFonts w:eastAsia="Times New Roman" w:cs="Arial"/>
          <w:sz w:val="24"/>
          <w:szCs w:val="24"/>
          <w:lang w:eastAsia="pt-BR"/>
        </w:rPr>
        <w:t>: 4</w:t>
      </w:r>
    </w:p>
    <w:p w:rsidR="00CD3FC3" w:rsidRDefault="00CD3FC3" w:rsidP="00CD3FC3">
      <w:pPr>
        <w:shd w:val="clear" w:color="auto" w:fill="FFFFFF"/>
        <w:spacing w:after="0" w:line="240" w:lineRule="auto"/>
        <w:ind w:left="708" w:hanging="708"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CD3FC3" w:rsidRDefault="00634BCE" w:rsidP="00CD3FC3">
      <w:pPr>
        <w:shd w:val="clear" w:color="auto" w:fill="FFFFFF"/>
        <w:spacing w:after="0" w:line="240" w:lineRule="auto"/>
        <w:ind w:left="708" w:hanging="708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5165FE">
        <w:rPr>
          <w:rFonts w:eastAsia="Times New Roman" w:cs="Arial"/>
          <w:b/>
          <w:sz w:val="24"/>
          <w:szCs w:val="24"/>
          <w:lang w:eastAsia="pt-BR"/>
        </w:rPr>
        <w:t>Ementa</w:t>
      </w:r>
    </w:p>
    <w:p w:rsidR="00634BCE" w:rsidRDefault="00634BCE" w:rsidP="00191D69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5165FE">
        <w:rPr>
          <w:rFonts w:eastAsia="Times New Roman" w:cs="Arial"/>
          <w:sz w:val="24"/>
          <w:szCs w:val="24"/>
          <w:lang w:eastAsia="pt-BR"/>
        </w:rPr>
        <w:t>Esta disciplina tem como</w:t>
      </w:r>
      <w:r w:rsidRPr="00F42830">
        <w:rPr>
          <w:rFonts w:eastAsia="Times New Roman" w:cs="Arial"/>
          <w:sz w:val="24"/>
          <w:szCs w:val="24"/>
          <w:lang w:eastAsia="pt-BR"/>
        </w:rPr>
        <w:t xml:space="preserve"> objeto estudar os aspectos referentes à</w:t>
      </w:r>
      <w:r>
        <w:rPr>
          <w:rFonts w:eastAsia="Times New Roman" w:cs="Arial"/>
          <w:sz w:val="24"/>
          <w:szCs w:val="24"/>
          <w:lang w:eastAsia="pt-BR"/>
        </w:rPr>
        <w:t xml:space="preserve"> anatomia e fisiologia da via </w:t>
      </w:r>
      <w:proofErr w:type="spellStart"/>
      <w:r>
        <w:rPr>
          <w:rFonts w:eastAsia="Times New Roman" w:cs="Arial"/>
          <w:sz w:val="24"/>
          <w:szCs w:val="24"/>
          <w:lang w:eastAsia="pt-BR"/>
        </w:rPr>
        <w:t>aerodigestiva</w:t>
      </w:r>
      <w:proofErr w:type="spellEnd"/>
      <w:r>
        <w:rPr>
          <w:rFonts w:eastAsia="Times New Roman" w:cs="Arial"/>
          <w:sz w:val="24"/>
          <w:szCs w:val="24"/>
          <w:lang w:eastAsia="pt-BR"/>
        </w:rPr>
        <w:t xml:space="preserve"> superior</w:t>
      </w:r>
      <w:r w:rsidRPr="00F42830">
        <w:rPr>
          <w:rFonts w:eastAsia="Times New Roman" w:cs="Arial"/>
          <w:sz w:val="24"/>
          <w:szCs w:val="24"/>
          <w:lang w:eastAsia="pt-BR"/>
        </w:rPr>
        <w:t xml:space="preserve">. </w:t>
      </w:r>
    </w:p>
    <w:p w:rsidR="007664EE" w:rsidRDefault="007664EE" w:rsidP="00191D69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7664EE" w:rsidRPr="007664EE" w:rsidRDefault="007664EE" w:rsidP="00191D69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7664EE">
        <w:rPr>
          <w:rFonts w:eastAsia="Times New Roman" w:cs="Arial"/>
          <w:b/>
          <w:sz w:val="24"/>
          <w:szCs w:val="24"/>
          <w:lang w:eastAsia="pt-BR"/>
        </w:rPr>
        <w:t>Local</w:t>
      </w:r>
    </w:p>
    <w:p w:rsidR="007664EE" w:rsidRDefault="007664EE" w:rsidP="00191D69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Anfiteatro de Otorrino, 2º andar do HC</w:t>
      </w:r>
    </w:p>
    <w:p w:rsidR="007664EE" w:rsidRPr="00F42830" w:rsidRDefault="007664EE" w:rsidP="00191D69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</w:p>
    <w:p w:rsidR="00CD3FC3" w:rsidRDefault="00CD3FC3" w:rsidP="00CD3FC3">
      <w:pPr>
        <w:shd w:val="clear" w:color="auto" w:fill="FFFFFF"/>
        <w:spacing w:after="0" w:line="240" w:lineRule="auto"/>
        <w:ind w:left="357" w:hanging="708"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634BCE" w:rsidRPr="00FF5261" w:rsidRDefault="00634BCE" w:rsidP="00CD3FC3">
      <w:pPr>
        <w:shd w:val="clear" w:color="auto" w:fill="FFFFFF"/>
        <w:spacing w:after="0" w:line="240" w:lineRule="auto"/>
        <w:ind w:left="357" w:hanging="357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FF5261">
        <w:rPr>
          <w:rFonts w:eastAsia="Times New Roman" w:cs="Arial"/>
          <w:b/>
          <w:sz w:val="24"/>
          <w:szCs w:val="24"/>
          <w:lang w:eastAsia="pt-BR"/>
        </w:rPr>
        <w:t>Responsáveis:</w:t>
      </w:r>
    </w:p>
    <w:p w:rsidR="00634BCE" w:rsidRDefault="00634BCE" w:rsidP="00CD3FC3">
      <w:pPr>
        <w:pStyle w:val="NormalWeb"/>
        <w:shd w:val="clear" w:color="auto" w:fill="FFFFFF"/>
        <w:spacing w:after="0" w:line="276" w:lineRule="auto"/>
      </w:pPr>
      <w:r>
        <w:rPr>
          <w:rFonts w:ascii="Calibri" w:hAnsi="Calibri" w:cs="Arial"/>
        </w:rPr>
        <w:t xml:space="preserve">Carlos </w:t>
      </w:r>
      <w:proofErr w:type="spellStart"/>
      <w:r>
        <w:rPr>
          <w:rFonts w:ascii="Calibri" w:hAnsi="Calibri" w:cs="Arial"/>
        </w:rPr>
        <w:t>Takahiro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Chone</w:t>
      </w:r>
      <w:proofErr w:type="spellEnd"/>
      <w:r>
        <w:rPr>
          <w:rFonts w:ascii="Calibri" w:hAnsi="Calibri" w:cs="Arial"/>
        </w:rPr>
        <w:t xml:space="preserve">; </w:t>
      </w:r>
      <w:hyperlink r:id="rId7" w:history="1">
        <w:r w:rsidRPr="009D6C37">
          <w:rPr>
            <w:rStyle w:val="Hyperlink"/>
            <w:rFonts w:ascii="Calibri" w:hAnsi="Calibri"/>
          </w:rPr>
          <w:t>carloschone@uol.com.br</w:t>
        </w:r>
      </w:hyperlink>
      <w:r w:rsidR="00CD3FC3">
        <w:t xml:space="preserve"> </w:t>
      </w:r>
      <w:r w:rsidR="00CD3FC3" w:rsidRPr="00CA39A1">
        <w:rPr>
          <w:b/>
        </w:rPr>
        <w:t>(</w:t>
      </w:r>
      <w:r w:rsidR="00CD3FC3" w:rsidRPr="00CA39A1">
        <w:rPr>
          <w:b/>
          <w:u w:val="single"/>
        </w:rPr>
        <w:t>responsável</w:t>
      </w:r>
      <w:r w:rsidR="00CD3FC3" w:rsidRPr="00CA39A1">
        <w:rPr>
          <w:b/>
        </w:rPr>
        <w:t>)</w:t>
      </w:r>
    </w:p>
    <w:p w:rsidR="00986A95" w:rsidRDefault="0001158C" w:rsidP="00CD3FC3">
      <w:pPr>
        <w:pStyle w:val="NormalWeb"/>
        <w:shd w:val="clear" w:color="auto" w:fill="FFFFFF"/>
        <w:spacing w:after="0" w:line="276" w:lineRule="auto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Segundo </w:t>
      </w:r>
      <w:r w:rsidR="00986A95">
        <w:rPr>
          <w:b/>
          <w:color w:val="C00000"/>
          <w:u w:val="single"/>
        </w:rPr>
        <w:t>semestre de 201</w:t>
      </w:r>
      <w:r>
        <w:rPr>
          <w:b/>
          <w:color w:val="C00000"/>
          <w:u w:val="single"/>
        </w:rPr>
        <w:t>9</w:t>
      </w:r>
      <w:r w:rsidR="00E82825">
        <w:rPr>
          <w:b/>
          <w:color w:val="C00000"/>
          <w:u w:val="single"/>
        </w:rPr>
        <w:t>, quinta feira 19:00 as 21:00</w:t>
      </w:r>
      <w:bookmarkStart w:id="2" w:name="_GoBack"/>
      <w:bookmarkEnd w:id="2"/>
    </w:p>
    <w:p w:rsidR="005D5444" w:rsidRPr="00986A95" w:rsidRDefault="005D5444" w:rsidP="00CD3FC3">
      <w:pPr>
        <w:pStyle w:val="NormalWeb"/>
        <w:shd w:val="clear" w:color="auto" w:fill="FFFFFF"/>
        <w:spacing w:after="0" w:line="276" w:lineRule="auto"/>
        <w:rPr>
          <w:rStyle w:val="Hyperlink"/>
          <w:b/>
          <w:color w:val="C00000"/>
        </w:rPr>
      </w:pPr>
      <w:r>
        <w:rPr>
          <w:b/>
          <w:color w:val="C00000"/>
          <w:u w:val="single"/>
        </w:rPr>
        <w:t>Avaliação: Prova de múltipla escolha</w:t>
      </w:r>
    </w:p>
    <w:p w:rsidR="00CD3FC3" w:rsidRPr="00CD3FC3" w:rsidRDefault="00CD3FC3" w:rsidP="00CD3FC3">
      <w:pPr>
        <w:shd w:val="clear" w:color="auto" w:fill="FFFFFF"/>
        <w:spacing w:after="0" w:line="240" w:lineRule="auto"/>
        <w:ind w:left="357" w:hanging="357"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634BCE" w:rsidRPr="007C7C08" w:rsidRDefault="00634BCE" w:rsidP="00CD3FC3">
      <w:pPr>
        <w:shd w:val="clear" w:color="auto" w:fill="FFFFFF"/>
        <w:spacing w:after="0" w:line="240" w:lineRule="auto"/>
        <w:ind w:left="357" w:hanging="357"/>
        <w:jc w:val="both"/>
        <w:rPr>
          <w:rFonts w:eastAsia="Times New Roman" w:cs="Arial"/>
          <w:b/>
          <w:sz w:val="24"/>
          <w:szCs w:val="24"/>
          <w:lang w:val="en-US" w:eastAsia="pt-BR"/>
        </w:rPr>
      </w:pPr>
      <w:proofErr w:type="spellStart"/>
      <w:r w:rsidRPr="007C7C08">
        <w:rPr>
          <w:rFonts w:eastAsia="Times New Roman" w:cs="Arial"/>
          <w:b/>
          <w:sz w:val="24"/>
          <w:szCs w:val="24"/>
          <w:lang w:val="en-US" w:eastAsia="pt-BR"/>
        </w:rPr>
        <w:t>Bibliografia</w:t>
      </w:r>
      <w:proofErr w:type="spellEnd"/>
      <w:r w:rsidRPr="007C7C08">
        <w:rPr>
          <w:rFonts w:eastAsia="Times New Roman" w:cs="Arial"/>
          <w:b/>
          <w:sz w:val="24"/>
          <w:szCs w:val="24"/>
          <w:lang w:val="en-US" w:eastAsia="pt-BR"/>
        </w:rPr>
        <w:t>:</w:t>
      </w:r>
    </w:p>
    <w:p w:rsidR="00CD3FC3" w:rsidRDefault="00634BCE" w:rsidP="00CD3FC3">
      <w:pPr>
        <w:shd w:val="clear" w:color="auto" w:fill="FFFFFF"/>
        <w:spacing w:after="0" w:line="240" w:lineRule="auto"/>
        <w:ind w:left="357" w:hanging="357"/>
        <w:jc w:val="both"/>
        <w:rPr>
          <w:rFonts w:eastAsia="Times New Roman" w:cs="Arial"/>
          <w:sz w:val="24"/>
          <w:szCs w:val="24"/>
          <w:lang w:val="en-US" w:eastAsia="pt-BR"/>
        </w:rPr>
      </w:pPr>
      <w:r w:rsidRPr="00356A69">
        <w:rPr>
          <w:rFonts w:eastAsia="Times New Roman" w:cs="Arial"/>
          <w:sz w:val="24"/>
          <w:szCs w:val="24"/>
          <w:lang w:val="en-US" w:eastAsia="pt-BR"/>
        </w:rPr>
        <w:t xml:space="preserve">Atlas of Human Anatomy. Netter FH. 4th </w:t>
      </w:r>
      <w:r>
        <w:rPr>
          <w:rFonts w:eastAsia="Times New Roman" w:cs="Arial"/>
          <w:sz w:val="24"/>
          <w:szCs w:val="24"/>
          <w:lang w:val="en-US" w:eastAsia="pt-BR"/>
        </w:rPr>
        <w:t>e</w:t>
      </w:r>
      <w:r w:rsidRPr="00356A69">
        <w:rPr>
          <w:rFonts w:eastAsia="Times New Roman" w:cs="Arial"/>
          <w:sz w:val="24"/>
          <w:szCs w:val="24"/>
          <w:lang w:val="en-US" w:eastAsia="pt-BR"/>
        </w:rPr>
        <w:t>dition. Saunders</w:t>
      </w:r>
      <w:r>
        <w:rPr>
          <w:rFonts w:eastAsia="Times New Roman" w:cs="Arial"/>
          <w:sz w:val="24"/>
          <w:szCs w:val="24"/>
          <w:lang w:val="en-US" w:eastAsia="pt-BR"/>
        </w:rPr>
        <w:t>.</w:t>
      </w:r>
      <w:r w:rsidRPr="00356A69">
        <w:rPr>
          <w:rFonts w:eastAsia="Times New Roman" w:cs="Arial"/>
          <w:sz w:val="24"/>
          <w:szCs w:val="24"/>
          <w:lang w:val="en-US" w:eastAsia="pt-BR"/>
        </w:rPr>
        <w:t xml:space="preserve"> 2006</w:t>
      </w:r>
      <w:r>
        <w:rPr>
          <w:rFonts w:eastAsia="Times New Roman" w:cs="Arial"/>
          <w:sz w:val="24"/>
          <w:szCs w:val="24"/>
          <w:lang w:val="en-US" w:eastAsia="pt-BR"/>
        </w:rPr>
        <w:t>.</w:t>
      </w:r>
    </w:p>
    <w:p w:rsidR="00634BCE" w:rsidRPr="00CD3FC3" w:rsidRDefault="00634BCE" w:rsidP="00CD3FC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val="en-US" w:eastAsia="pt-BR"/>
        </w:rPr>
      </w:pPr>
      <w:r w:rsidRPr="00356A69">
        <w:rPr>
          <w:rFonts w:eastAsia="Times New Roman" w:cs="Arial"/>
          <w:sz w:val="24"/>
          <w:szCs w:val="24"/>
          <w:lang w:val="en-US" w:eastAsia="pt-BR"/>
        </w:rPr>
        <w:t xml:space="preserve">Cummings Otolaryngology Head and Neck Surgery. Flint PW, </w:t>
      </w:r>
      <w:proofErr w:type="spellStart"/>
      <w:r w:rsidRPr="00356A69">
        <w:rPr>
          <w:rFonts w:eastAsia="Times New Roman" w:cs="Arial"/>
          <w:sz w:val="24"/>
          <w:szCs w:val="24"/>
          <w:lang w:val="en-US" w:eastAsia="pt-BR"/>
        </w:rPr>
        <w:t>Haughey</w:t>
      </w:r>
      <w:proofErr w:type="spellEnd"/>
      <w:r w:rsidRPr="00356A69">
        <w:rPr>
          <w:rFonts w:eastAsia="Times New Roman" w:cs="Arial"/>
          <w:sz w:val="24"/>
          <w:szCs w:val="24"/>
          <w:lang w:val="en-US" w:eastAsia="pt-BR"/>
        </w:rPr>
        <w:t xml:space="preserve"> BH, Lund VJ et al. 5th </w:t>
      </w:r>
      <w:r>
        <w:rPr>
          <w:rFonts w:eastAsia="Times New Roman" w:cs="Arial"/>
          <w:sz w:val="24"/>
          <w:szCs w:val="24"/>
          <w:lang w:val="en-US" w:eastAsia="pt-BR"/>
        </w:rPr>
        <w:t>e</w:t>
      </w:r>
      <w:r w:rsidRPr="00356A69">
        <w:rPr>
          <w:rFonts w:eastAsia="Times New Roman" w:cs="Arial"/>
          <w:sz w:val="24"/>
          <w:szCs w:val="24"/>
          <w:lang w:val="en-US" w:eastAsia="pt-BR"/>
        </w:rPr>
        <w:t>dition, Mosby Elsevier</w:t>
      </w:r>
      <w:r>
        <w:rPr>
          <w:rFonts w:eastAsia="Times New Roman" w:cs="Arial"/>
          <w:sz w:val="24"/>
          <w:szCs w:val="24"/>
          <w:lang w:val="en-US" w:eastAsia="pt-BR"/>
        </w:rPr>
        <w:t>.</w:t>
      </w:r>
      <w:r w:rsidRPr="00356A69">
        <w:rPr>
          <w:rFonts w:eastAsia="Times New Roman" w:cs="Arial"/>
          <w:sz w:val="24"/>
          <w:szCs w:val="24"/>
          <w:lang w:val="en-US" w:eastAsia="pt-BR"/>
        </w:rPr>
        <w:t xml:space="preserve"> </w:t>
      </w:r>
      <w:r w:rsidRPr="00BC5B74">
        <w:rPr>
          <w:rFonts w:eastAsia="Times New Roman" w:cs="Arial"/>
          <w:sz w:val="24"/>
          <w:szCs w:val="24"/>
          <w:lang w:eastAsia="pt-BR"/>
        </w:rPr>
        <w:t>2010.</w:t>
      </w:r>
    </w:p>
    <w:p w:rsidR="00634BCE" w:rsidRDefault="00634BCE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7C7C08" w:rsidRDefault="007C7C08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E82825" w:rsidRDefault="00E82825" w:rsidP="00CD3FC3">
      <w:pPr>
        <w:spacing w:after="0"/>
        <w:ind w:left="708" w:hanging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FF61AB" w:rsidRDefault="00FF61AB" w:rsidP="00FF61AB"/>
    <w:p w:rsidR="00634BCE" w:rsidRDefault="00634BCE" w:rsidP="00634BCE">
      <w:pPr>
        <w:spacing w:after="0"/>
        <w:ind w:left="708"/>
        <w:jc w:val="both"/>
        <w:rPr>
          <w:rFonts w:eastAsia="Times New Roman" w:cs="Arial"/>
          <w:sz w:val="24"/>
          <w:szCs w:val="24"/>
          <w:lang w:eastAsia="pt-BR"/>
        </w:rPr>
      </w:pPr>
    </w:p>
    <w:p w:rsidR="00FF61AB" w:rsidRDefault="00FF61AB" w:rsidP="00634BCE">
      <w:pPr>
        <w:spacing w:after="0"/>
        <w:ind w:left="708"/>
        <w:jc w:val="both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177"/>
        <w:tblW w:w="9351" w:type="dxa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3402"/>
      </w:tblGrid>
      <w:tr w:rsidR="006057E9" w:rsidTr="00056D9C">
        <w:tc>
          <w:tcPr>
            <w:tcW w:w="9351" w:type="dxa"/>
            <w:gridSpan w:val="4"/>
          </w:tcPr>
          <w:p w:rsidR="006057E9" w:rsidRPr="007368C1" w:rsidRDefault="006057E9" w:rsidP="006057E9">
            <w:pPr>
              <w:shd w:val="clear" w:color="auto" w:fill="FFFFFF"/>
              <w:spacing w:before="240" w:after="0" w:line="240" w:lineRule="auto"/>
              <w:ind w:left="360"/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proofErr w:type="spellStart"/>
            <w:r w:rsidRPr="007368C1">
              <w:rPr>
                <w:rFonts w:eastAsia="Times New Roman" w:cs="Arial"/>
                <w:b/>
                <w:sz w:val="24"/>
                <w:szCs w:val="24"/>
                <w:lang w:eastAsia="pt-BR"/>
              </w:rPr>
              <w:t>Anátomo</w:t>
            </w:r>
            <w:proofErr w:type="spellEnd"/>
            <w:r w:rsidRPr="007368C1">
              <w:rPr>
                <w:rFonts w:eastAsia="Times New Roman" w:cs="Arial"/>
                <w:b/>
                <w:sz w:val="24"/>
                <w:szCs w:val="24"/>
                <w:lang w:eastAsia="pt-BR"/>
              </w:rPr>
              <w:t>-fisiologia da fala, respiração e deglutição</w:t>
            </w:r>
          </w:p>
          <w:p w:rsidR="006057E9" w:rsidRDefault="006057E9" w:rsidP="006057E9">
            <w:pPr>
              <w:jc w:val="center"/>
            </w:pPr>
          </w:p>
        </w:tc>
      </w:tr>
      <w:tr w:rsidR="006057E9" w:rsidTr="006057E9">
        <w:tc>
          <w:tcPr>
            <w:tcW w:w="1555" w:type="dxa"/>
          </w:tcPr>
          <w:p w:rsidR="006057E9" w:rsidRDefault="006057E9" w:rsidP="006057E9">
            <w:r>
              <w:t>Data</w:t>
            </w:r>
          </w:p>
        </w:tc>
        <w:tc>
          <w:tcPr>
            <w:tcW w:w="1984" w:type="dxa"/>
          </w:tcPr>
          <w:p w:rsidR="006057E9" w:rsidRDefault="006057E9" w:rsidP="006057E9">
            <w:r>
              <w:t>Horário</w:t>
            </w:r>
          </w:p>
        </w:tc>
        <w:tc>
          <w:tcPr>
            <w:tcW w:w="2410" w:type="dxa"/>
          </w:tcPr>
          <w:p w:rsidR="006057E9" w:rsidRDefault="006057E9" w:rsidP="006057E9">
            <w:r>
              <w:t xml:space="preserve">Professor </w:t>
            </w:r>
          </w:p>
        </w:tc>
        <w:tc>
          <w:tcPr>
            <w:tcW w:w="3402" w:type="dxa"/>
          </w:tcPr>
          <w:p w:rsidR="006057E9" w:rsidRDefault="006057E9" w:rsidP="006057E9">
            <w:r>
              <w:t>Tema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22</w:t>
            </w:r>
            <w:r w:rsidR="006057E9">
              <w:t>/08/19</w:t>
            </w:r>
          </w:p>
          <w:p w:rsidR="006057E9" w:rsidRDefault="006057E9" w:rsidP="006057E9"/>
          <w:p w:rsidR="006057E9" w:rsidRDefault="006057E9" w:rsidP="00944A2B"/>
        </w:tc>
        <w:tc>
          <w:tcPr>
            <w:tcW w:w="1984" w:type="dxa"/>
          </w:tcPr>
          <w:p w:rsidR="006057E9" w:rsidRDefault="006057E9" w:rsidP="006057E9">
            <w:r>
              <w:t>Aula Teórica: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>Carlos Chone</w:t>
            </w:r>
          </w:p>
        </w:tc>
        <w:tc>
          <w:tcPr>
            <w:tcW w:w="3402" w:type="dxa"/>
          </w:tcPr>
          <w:p w:rsidR="006057E9" w:rsidRDefault="006057E9" w:rsidP="006057E9">
            <w:r>
              <w:t>Anatomia Fisiologia Laringe 1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>Seminário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6057E9" w:rsidP="006057E9">
            <w:r>
              <w:t>Carlos Chone</w:t>
            </w:r>
          </w:p>
        </w:tc>
        <w:tc>
          <w:tcPr>
            <w:tcW w:w="3402" w:type="dxa"/>
          </w:tcPr>
          <w:p w:rsidR="006057E9" w:rsidRDefault="006057E9" w:rsidP="006057E9">
            <w:r>
              <w:t>Anatomia Fisiologia Laringe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29</w:t>
            </w:r>
            <w:r w:rsidR="006057E9">
              <w:t>/08/19</w:t>
            </w:r>
          </w:p>
          <w:p w:rsidR="006057E9" w:rsidRDefault="006057E9" w:rsidP="006057E9"/>
          <w:p w:rsidR="006057E9" w:rsidRDefault="006057E9" w:rsidP="005157B1"/>
        </w:tc>
        <w:tc>
          <w:tcPr>
            <w:tcW w:w="1984" w:type="dxa"/>
          </w:tcPr>
          <w:p w:rsidR="006057E9" w:rsidRDefault="006057E9" w:rsidP="006057E9">
            <w:r>
              <w:t>Aula Teórica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Carlos </w:t>
            </w:r>
            <w:proofErr w:type="spellStart"/>
            <w:r>
              <w:t>Chone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Anatomia Fisiologia Laringe 2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>Seminário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Carlos </w:t>
            </w:r>
            <w:proofErr w:type="spellStart"/>
            <w:r>
              <w:t>Chone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Anatomia Fisiologia Laringe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05/09</w:t>
            </w:r>
            <w:r w:rsidR="006057E9">
              <w:t>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Aula Teórica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Carlos </w:t>
            </w:r>
            <w:proofErr w:type="spellStart"/>
            <w:r>
              <w:t>Chone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 xml:space="preserve">Anatomia e Fisiologia Boca 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>Seminário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Carlos </w:t>
            </w:r>
            <w:proofErr w:type="spellStart"/>
            <w:r>
              <w:t>Chone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Anatomia e Fisiologia Boca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12</w:t>
            </w:r>
            <w:r w:rsidR="006057E9">
              <w:t>/09/19</w:t>
            </w:r>
          </w:p>
        </w:tc>
        <w:tc>
          <w:tcPr>
            <w:tcW w:w="1984" w:type="dxa"/>
          </w:tcPr>
          <w:p w:rsidR="006057E9" w:rsidRDefault="006057E9" w:rsidP="006057E9">
            <w:r>
              <w:t>Aula Teórica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Higino </w:t>
            </w:r>
            <w:proofErr w:type="spellStart"/>
            <w:r>
              <w:t>Steck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Anatomia e Fisiologia Faringe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Seminário 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7664EE" w:rsidP="006057E9">
            <w:r>
              <w:t xml:space="preserve">Higino </w:t>
            </w:r>
            <w:proofErr w:type="spellStart"/>
            <w:r>
              <w:t>Steck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Anatomia e Fisiologia Faringe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6057E9" w:rsidP="006057E9"/>
          <w:p w:rsidR="006057E9" w:rsidRDefault="007664EE" w:rsidP="006057E9">
            <w:r>
              <w:t>17</w:t>
            </w:r>
            <w:r w:rsidR="006057E9">
              <w:t>/09/19</w:t>
            </w:r>
          </w:p>
          <w:p w:rsidR="006057E9" w:rsidRDefault="006057E9" w:rsidP="006057E9"/>
          <w:p w:rsidR="006057E9" w:rsidRDefault="006057E9" w:rsidP="006057E9"/>
          <w:p w:rsidR="006057E9" w:rsidRDefault="006057E9" w:rsidP="00752CFA"/>
        </w:tc>
        <w:tc>
          <w:tcPr>
            <w:tcW w:w="1984" w:type="dxa"/>
          </w:tcPr>
          <w:p w:rsidR="006057E9" w:rsidRDefault="006057E9" w:rsidP="006057E9">
            <w:r>
              <w:lastRenderedPageBreak/>
              <w:t>Aula Teórica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7664EE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>Fisiologia da Deglutição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Seminário 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7664EE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>Mecanismos de Deglutição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26</w:t>
            </w:r>
            <w:r w:rsidR="006057E9">
              <w:t>/09/19</w:t>
            </w:r>
          </w:p>
        </w:tc>
        <w:tc>
          <w:tcPr>
            <w:tcW w:w="1984" w:type="dxa"/>
          </w:tcPr>
          <w:p w:rsidR="006057E9" w:rsidRDefault="006057E9" w:rsidP="006057E9">
            <w:r>
              <w:t>Aula Teórica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>Avaliação Clínica da Deglutição 1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Seminário 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6057E9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>Técnicas para avaliação de deglutição 1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03/10</w:t>
            </w:r>
            <w:r w:rsidR="006057E9">
              <w:t>/19</w:t>
            </w:r>
          </w:p>
        </w:tc>
        <w:tc>
          <w:tcPr>
            <w:tcW w:w="1984" w:type="dxa"/>
          </w:tcPr>
          <w:p w:rsidR="006057E9" w:rsidRDefault="006057E9" w:rsidP="006057E9">
            <w:r>
              <w:t>Aula Teórica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>Avaliação Clínica da Deglutição 2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Seminário </w:t>
            </w:r>
          </w:p>
          <w:p w:rsidR="006057E9" w:rsidRDefault="006057E9" w:rsidP="006057E9">
            <w:r>
              <w:t>20:00</w:t>
            </w:r>
          </w:p>
        </w:tc>
        <w:tc>
          <w:tcPr>
            <w:tcW w:w="2410" w:type="dxa"/>
          </w:tcPr>
          <w:p w:rsidR="006057E9" w:rsidRDefault="006057E9" w:rsidP="006057E9">
            <w:r>
              <w:t xml:space="preserve">Ana Cristina </w:t>
            </w:r>
            <w:proofErr w:type="spellStart"/>
            <w:r>
              <w:t>Baraçal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Técnicas para avaliação de deglutição 2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10</w:t>
            </w:r>
            <w:r w:rsidR="006057E9">
              <w:t>/10/19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 xml:space="preserve">Ana Cristina </w:t>
            </w:r>
            <w:proofErr w:type="spellStart"/>
            <w:r>
              <w:t>Baraçal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 xml:space="preserve">Princípios de </w:t>
            </w:r>
            <w:proofErr w:type="spellStart"/>
            <w:r>
              <w:t>Reabilitacão</w:t>
            </w:r>
            <w:proofErr w:type="spellEnd"/>
            <w:r>
              <w:t xml:space="preserve"> de Deglutição 1</w:t>
            </w:r>
          </w:p>
        </w:tc>
      </w:tr>
      <w:tr w:rsidR="006057E9" w:rsidTr="006057E9"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 xml:space="preserve">Ana Cristina </w:t>
            </w:r>
            <w:proofErr w:type="spellStart"/>
            <w:r>
              <w:t>Baraçal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 xml:space="preserve">Princípios de </w:t>
            </w:r>
            <w:proofErr w:type="spellStart"/>
            <w:r>
              <w:t>Reabilitacão</w:t>
            </w:r>
            <w:proofErr w:type="spellEnd"/>
            <w:r>
              <w:t xml:space="preserve"> de Deglutição 2</w:t>
            </w:r>
          </w:p>
        </w:tc>
      </w:tr>
      <w:tr w:rsidR="006057E9" w:rsidTr="006057E9">
        <w:tc>
          <w:tcPr>
            <w:tcW w:w="1555" w:type="dxa"/>
            <w:vMerge w:val="restart"/>
          </w:tcPr>
          <w:p w:rsidR="006057E9" w:rsidRDefault="006057E9" w:rsidP="006057E9"/>
          <w:p w:rsidR="006057E9" w:rsidRDefault="007664EE" w:rsidP="006057E9">
            <w:r>
              <w:t>17</w:t>
            </w:r>
            <w:r w:rsidR="006057E9">
              <w:t>/10/19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t>Juliana Moraes</w:t>
            </w:r>
          </w:p>
        </w:tc>
        <w:tc>
          <w:tcPr>
            <w:tcW w:w="3402" w:type="dxa"/>
          </w:tcPr>
          <w:p w:rsidR="006057E9" w:rsidRDefault="006057E9" w:rsidP="006057E9">
            <w:r>
              <w:t xml:space="preserve">Princípios de </w:t>
            </w:r>
            <w:proofErr w:type="spellStart"/>
            <w:r>
              <w:t>Reabilitacão</w:t>
            </w:r>
            <w:proofErr w:type="spellEnd"/>
            <w:r>
              <w:t xml:space="preserve"> de Deglutição 3</w:t>
            </w:r>
          </w:p>
        </w:tc>
      </w:tr>
      <w:tr w:rsidR="006057E9" w:rsidTr="006057E9">
        <w:trPr>
          <w:trHeight w:val="1005"/>
        </w:trPr>
        <w:tc>
          <w:tcPr>
            <w:tcW w:w="1555" w:type="dxa"/>
            <w:vMerge/>
          </w:tcPr>
          <w:p w:rsidR="006057E9" w:rsidRDefault="006057E9" w:rsidP="006057E9"/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7664EE" w:rsidP="006057E9"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Ana Carolina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t-BR"/>
              </w:rPr>
              <w:t>Constantini</w:t>
            </w:r>
            <w:proofErr w:type="spellEnd"/>
          </w:p>
        </w:tc>
        <w:tc>
          <w:tcPr>
            <w:tcW w:w="3402" w:type="dxa"/>
          </w:tcPr>
          <w:p w:rsidR="006057E9" w:rsidRDefault="007664EE" w:rsidP="006057E9">
            <w:r>
              <w:t>Avaliação Clínica da Voz</w:t>
            </w:r>
            <w:r>
              <w:t xml:space="preserve"> 1</w:t>
            </w:r>
          </w:p>
        </w:tc>
      </w:tr>
      <w:tr w:rsidR="006057E9" w:rsidTr="006057E9">
        <w:trPr>
          <w:trHeight w:val="1005"/>
        </w:trPr>
        <w:tc>
          <w:tcPr>
            <w:tcW w:w="1555" w:type="dxa"/>
          </w:tcPr>
          <w:p w:rsidR="006057E9" w:rsidRDefault="006057E9" w:rsidP="006057E9"/>
          <w:p w:rsidR="006057E9" w:rsidRDefault="00CA39A1" w:rsidP="006057E9">
            <w:r>
              <w:t>24</w:t>
            </w:r>
            <w:r w:rsidR="006057E9">
              <w:t>/10/19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proofErr w:type="spellStart"/>
            <w:r>
              <w:rPr>
                <w:rFonts w:eastAsia="Times New Roman" w:cs="Arial"/>
                <w:sz w:val="24"/>
                <w:szCs w:val="24"/>
                <w:lang w:eastAsia="pt-BR"/>
              </w:rPr>
              <w:t>Vanelli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 Rossi</w:t>
            </w:r>
          </w:p>
        </w:tc>
        <w:tc>
          <w:tcPr>
            <w:tcW w:w="3402" w:type="dxa"/>
          </w:tcPr>
          <w:p w:rsidR="006057E9" w:rsidRDefault="006057E9" w:rsidP="006057E9">
            <w:r>
              <w:t>Avaliação Clínica da Voz</w:t>
            </w:r>
            <w:r w:rsidR="007664EE">
              <w:t xml:space="preserve"> 2</w:t>
            </w:r>
          </w:p>
        </w:tc>
      </w:tr>
      <w:tr w:rsidR="006057E9" w:rsidTr="006057E9">
        <w:trPr>
          <w:trHeight w:val="1033"/>
        </w:trPr>
        <w:tc>
          <w:tcPr>
            <w:tcW w:w="1555" w:type="dxa"/>
          </w:tcPr>
          <w:p w:rsidR="006057E9" w:rsidRDefault="006057E9" w:rsidP="006057E9"/>
          <w:p w:rsidR="006057E9" w:rsidRDefault="00CA39A1" w:rsidP="006057E9">
            <w:r>
              <w:t>07/11</w:t>
            </w:r>
            <w:r w:rsidR="006057E9">
              <w:t>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Ana Carolina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t-BR"/>
              </w:rPr>
              <w:t>Constantini</w:t>
            </w:r>
            <w:proofErr w:type="spellEnd"/>
          </w:p>
        </w:tc>
        <w:tc>
          <w:tcPr>
            <w:tcW w:w="3402" w:type="dxa"/>
          </w:tcPr>
          <w:p w:rsidR="006057E9" w:rsidRDefault="006057E9" w:rsidP="006057E9">
            <w:r>
              <w:t>Reabilitação de Voz 1</w:t>
            </w:r>
          </w:p>
        </w:tc>
      </w:tr>
      <w:tr w:rsidR="006057E9" w:rsidTr="006057E9">
        <w:trPr>
          <w:trHeight w:val="1005"/>
        </w:trPr>
        <w:tc>
          <w:tcPr>
            <w:tcW w:w="1555" w:type="dxa"/>
          </w:tcPr>
          <w:p w:rsidR="006057E9" w:rsidRDefault="006057E9" w:rsidP="006057E9"/>
          <w:p w:rsidR="006057E9" w:rsidRDefault="00CA39A1" w:rsidP="006057E9">
            <w:r>
              <w:t>14</w:t>
            </w:r>
            <w:r w:rsidR="006057E9">
              <w:t>/11/19</w:t>
            </w:r>
          </w:p>
        </w:tc>
        <w:tc>
          <w:tcPr>
            <w:tcW w:w="1984" w:type="dxa"/>
          </w:tcPr>
          <w:p w:rsidR="006057E9" w:rsidRDefault="006057E9" w:rsidP="006057E9">
            <w:r>
              <w:t xml:space="preserve">Estudo dirigido </w:t>
            </w:r>
          </w:p>
          <w:p w:rsidR="006057E9" w:rsidRDefault="006057E9" w:rsidP="006057E9">
            <w:r>
              <w:t>19:00</w:t>
            </w:r>
          </w:p>
        </w:tc>
        <w:tc>
          <w:tcPr>
            <w:tcW w:w="2410" w:type="dxa"/>
          </w:tcPr>
          <w:p w:rsidR="006057E9" w:rsidRDefault="006057E9" w:rsidP="006057E9">
            <w:proofErr w:type="spellStart"/>
            <w:r>
              <w:t>Vaneli</w:t>
            </w:r>
            <w:proofErr w:type="spellEnd"/>
            <w:r>
              <w:t xml:space="preserve"> Rossi</w:t>
            </w:r>
          </w:p>
        </w:tc>
        <w:tc>
          <w:tcPr>
            <w:tcW w:w="3402" w:type="dxa"/>
          </w:tcPr>
          <w:p w:rsidR="006057E9" w:rsidRDefault="006057E9" w:rsidP="006057E9">
            <w:r>
              <w:t>Reabilitação de Voz 2</w:t>
            </w:r>
          </w:p>
        </w:tc>
      </w:tr>
    </w:tbl>
    <w:p w:rsidR="00FF61AB" w:rsidRDefault="00FF61AB" w:rsidP="00E82825">
      <w:pPr>
        <w:spacing w:after="0"/>
        <w:jc w:val="both"/>
        <w:rPr>
          <w:rFonts w:eastAsia="Times New Roman" w:cs="Arial"/>
          <w:sz w:val="24"/>
          <w:szCs w:val="24"/>
          <w:lang w:eastAsia="pt-BR"/>
        </w:rPr>
      </w:pPr>
    </w:p>
    <w:p w:rsidR="005165FE" w:rsidRDefault="005165FE" w:rsidP="005165FE"/>
    <w:p w:rsidR="00BB09A1" w:rsidRDefault="00BB09A1"/>
    <w:sectPr w:rsidR="00BB09A1" w:rsidSect="00D5222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B8" w:rsidRDefault="00E73EB8" w:rsidP="00CA39A1">
      <w:pPr>
        <w:spacing w:after="0" w:line="240" w:lineRule="auto"/>
      </w:pPr>
      <w:r>
        <w:separator/>
      </w:r>
    </w:p>
  </w:endnote>
  <w:endnote w:type="continuationSeparator" w:id="0">
    <w:p w:rsidR="00E73EB8" w:rsidRDefault="00E73EB8" w:rsidP="00C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B8" w:rsidRDefault="00E73EB8" w:rsidP="00CA39A1">
      <w:pPr>
        <w:spacing w:after="0" w:line="240" w:lineRule="auto"/>
      </w:pPr>
      <w:r>
        <w:separator/>
      </w:r>
    </w:p>
  </w:footnote>
  <w:footnote w:type="continuationSeparator" w:id="0">
    <w:p w:rsidR="00E73EB8" w:rsidRDefault="00E73EB8" w:rsidP="00CA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275A5"/>
    <w:multiLevelType w:val="hybridMultilevel"/>
    <w:tmpl w:val="46C42F1A"/>
    <w:lvl w:ilvl="0" w:tplc="476C59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B43CA4"/>
    <w:multiLevelType w:val="hybridMultilevel"/>
    <w:tmpl w:val="85A697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F"/>
    <w:rsid w:val="00001877"/>
    <w:rsid w:val="0001158C"/>
    <w:rsid w:val="00071128"/>
    <w:rsid w:val="00135202"/>
    <w:rsid w:val="00191D69"/>
    <w:rsid w:val="002273DC"/>
    <w:rsid w:val="002D069D"/>
    <w:rsid w:val="00322D98"/>
    <w:rsid w:val="005165FE"/>
    <w:rsid w:val="005561D4"/>
    <w:rsid w:val="00566E7B"/>
    <w:rsid w:val="005D5444"/>
    <w:rsid w:val="006057E9"/>
    <w:rsid w:val="0061350E"/>
    <w:rsid w:val="00634BCE"/>
    <w:rsid w:val="0066232D"/>
    <w:rsid w:val="00703707"/>
    <w:rsid w:val="007664EE"/>
    <w:rsid w:val="007C7C08"/>
    <w:rsid w:val="00833BC6"/>
    <w:rsid w:val="008C4EBE"/>
    <w:rsid w:val="008E71FF"/>
    <w:rsid w:val="00986A95"/>
    <w:rsid w:val="00A32F31"/>
    <w:rsid w:val="00A77702"/>
    <w:rsid w:val="00BB09A1"/>
    <w:rsid w:val="00BD228C"/>
    <w:rsid w:val="00BD431E"/>
    <w:rsid w:val="00C77C66"/>
    <w:rsid w:val="00C80592"/>
    <w:rsid w:val="00CA39A1"/>
    <w:rsid w:val="00CA5A3F"/>
    <w:rsid w:val="00CD3FC3"/>
    <w:rsid w:val="00D10A35"/>
    <w:rsid w:val="00D52228"/>
    <w:rsid w:val="00E73EB8"/>
    <w:rsid w:val="00E8282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4826B-0035-E446-B5A0-9F32D2C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B0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09A1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2D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3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9A1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A3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9A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mail.fcm.unicamp.br/src/compose.php?send_to=%22Carlos%20Chone%22%20%3Ccarloschone%40uol.com.br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chone</dc:creator>
  <cp:lastModifiedBy>Renato Ananias De Almeida Batista</cp:lastModifiedBy>
  <cp:revision>2</cp:revision>
  <dcterms:created xsi:type="dcterms:W3CDTF">2019-08-14T13:25:00Z</dcterms:created>
  <dcterms:modified xsi:type="dcterms:W3CDTF">2019-08-14T13:25:00Z</dcterms:modified>
</cp:coreProperties>
</file>