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E1" w:rsidRPr="00144997" w:rsidRDefault="009A1F5E" w:rsidP="009A1F5E">
      <w:pPr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144997">
        <w:rPr>
          <w:rFonts w:asciiTheme="minorHAnsi" w:eastAsia="Arial" w:hAnsiTheme="minorHAnsi" w:cstheme="minorHAnsi"/>
          <w:sz w:val="22"/>
          <w:szCs w:val="22"/>
          <w:u w:val="single"/>
        </w:rPr>
        <w:t>ANEXO DA INSTRUÇÃO NORMATIVA CCPG nº 001/2021</w:t>
      </w:r>
    </w:p>
    <w:p w:rsidR="009A1F5E" w:rsidRPr="00144997" w:rsidRDefault="009A1F5E" w:rsidP="009A1F5E">
      <w:pPr>
        <w:jc w:val="center"/>
        <w:rPr>
          <w:rFonts w:asciiTheme="minorHAnsi" w:eastAsia="Arial" w:hAnsiTheme="minorHAnsi" w:cstheme="minorHAnsi"/>
          <w:sz w:val="22"/>
          <w:szCs w:val="22"/>
          <w:u w:val="single"/>
        </w:rPr>
      </w:pPr>
    </w:p>
    <w:p w:rsidR="009A1F5E" w:rsidRPr="00144997" w:rsidRDefault="009A1F5E" w:rsidP="009A1F5E">
      <w:pPr>
        <w:jc w:val="center"/>
        <w:rPr>
          <w:rFonts w:asciiTheme="minorHAnsi" w:eastAsia="Arial" w:hAnsiTheme="minorHAnsi" w:cstheme="minorHAnsi"/>
          <w:i/>
          <w:sz w:val="20"/>
          <w:szCs w:val="22"/>
        </w:rPr>
      </w:pPr>
      <w:r w:rsidRPr="00144997">
        <w:rPr>
          <w:rFonts w:asciiTheme="minorHAnsi" w:eastAsia="Arial" w:hAnsiTheme="minorHAnsi" w:cstheme="minorHAnsi"/>
          <w:i/>
          <w:sz w:val="20"/>
          <w:szCs w:val="22"/>
        </w:rPr>
        <w:t>Regulamenta o credenciamento de servidores da UNICAMP da carreira PAEPE, da Carreira de Pesquisador e Médicos Plantonistas nos Programas de Pós-Graduação</w:t>
      </w:r>
    </w:p>
    <w:p w:rsidR="009A1F5E" w:rsidRPr="00144997" w:rsidRDefault="009A1F5E" w:rsidP="009A1F5E">
      <w:pPr>
        <w:jc w:val="center"/>
        <w:rPr>
          <w:rFonts w:asciiTheme="minorHAnsi" w:eastAsia="Arial" w:hAnsiTheme="minorHAnsi" w:cstheme="minorHAnsi"/>
          <w:b/>
          <w:sz w:val="20"/>
          <w:szCs w:val="22"/>
        </w:rPr>
      </w:pPr>
    </w:p>
    <w:p w:rsidR="009A1F5E" w:rsidRPr="00144997" w:rsidRDefault="009A1F5E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:rsidR="009A1F5E" w:rsidRPr="00144997" w:rsidRDefault="009A1F5E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bookmarkStart w:id="0" w:name="_GoBack"/>
      <w:bookmarkEnd w:id="0"/>
    </w:p>
    <w:p w:rsidR="009A1F5E" w:rsidRPr="00144997" w:rsidRDefault="009A1F5E" w:rsidP="009A1F5E">
      <w:pPr>
        <w:spacing w:line="48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44997">
        <w:rPr>
          <w:rFonts w:asciiTheme="minorHAnsi" w:eastAsia="Arial" w:hAnsiTheme="minorHAnsi" w:cstheme="minorHAnsi"/>
          <w:sz w:val="22"/>
          <w:szCs w:val="22"/>
        </w:rPr>
        <w:t xml:space="preserve">Eu, __________________(Nome), Matrícula nº: _______________, (Função________ da Carreira PAEPE ou da Carreira </w:t>
      </w:r>
      <w:proofErr w:type="spellStart"/>
      <w:r w:rsidRPr="00144997">
        <w:rPr>
          <w:rFonts w:asciiTheme="minorHAnsi" w:eastAsia="Arial" w:hAnsiTheme="minorHAnsi" w:cstheme="minorHAnsi"/>
          <w:sz w:val="22"/>
          <w:szCs w:val="22"/>
        </w:rPr>
        <w:t>Pq</w:t>
      </w:r>
      <w:proofErr w:type="spellEnd"/>
      <w:r w:rsidRPr="00144997">
        <w:rPr>
          <w:rFonts w:asciiTheme="minorHAnsi" w:eastAsia="Arial" w:hAnsiTheme="minorHAnsi" w:cstheme="minorHAnsi"/>
          <w:sz w:val="22"/>
          <w:szCs w:val="22"/>
        </w:rPr>
        <w:t xml:space="preserve"> ou Médico Plantonista), lotado na __________________, (Unidade/Órgão de Lotação do Servidor), atesto que as atividades didáticas e/ou de orientação a serem por mim realizadas junto ao Programa de Pós-Graduação em _____________________, da ________ (Unidade), nos dias e horários abaixo definidos, serão de caráter voluntário e gratuito e que elas não trarão prejuízo às atividades realizadas junto ao meu órgão/departamento de origem.</w:t>
      </w:r>
    </w:p>
    <w:p w:rsidR="009A1F5E" w:rsidRDefault="009A1F5E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44997" w:rsidRPr="00144997" w:rsidRDefault="00144997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A1F5E" w:rsidRPr="00144997" w:rsidRDefault="009A1F5E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44997">
        <w:rPr>
          <w:rFonts w:asciiTheme="minorHAnsi" w:eastAsia="Arial" w:hAnsiTheme="minorHAnsi" w:cstheme="minorHAnsi"/>
          <w:sz w:val="22"/>
          <w:szCs w:val="22"/>
        </w:rPr>
        <w:t>Horários e dias das atividades (indicar se possível):</w:t>
      </w:r>
    </w:p>
    <w:p w:rsidR="009A1F5E" w:rsidRDefault="009A1F5E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44997" w:rsidRPr="00144997" w:rsidRDefault="00144997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A1F5E" w:rsidRPr="00144997" w:rsidRDefault="009A1F5E" w:rsidP="00144997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44997">
        <w:rPr>
          <w:rFonts w:asciiTheme="minorHAnsi" w:eastAsia="Arial" w:hAnsiTheme="minorHAnsi" w:cstheme="minorHAnsi"/>
          <w:sz w:val="22"/>
          <w:szCs w:val="22"/>
        </w:rPr>
        <w:t>_____________________________________</w:t>
      </w:r>
    </w:p>
    <w:p w:rsidR="009A1F5E" w:rsidRPr="00144997" w:rsidRDefault="009A1F5E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44997">
        <w:rPr>
          <w:rFonts w:asciiTheme="minorHAnsi" w:eastAsia="Arial" w:hAnsiTheme="minorHAnsi" w:cstheme="minorHAnsi"/>
          <w:sz w:val="22"/>
          <w:szCs w:val="22"/>
        </w:rPr>
        <w:t>Data e Assinatura</w:t>
      </w:r>
    </w:p>
    <w:p w:rsidR="009A1F5E" w:rsidRPr="00144997" w:rsidRDefault="009A1F5E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A1F5E" w:rsidRPr="00144997" w:rsidRDefault="009A1F5E" w:rsidP="009A1F5E">
      <w:pPr>
        <w:spacing w:line="48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A1F5E" w:rsidRDefault="009A1F5E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44997">
        <w:rPr>
          <w:rFonts w:asciiTheme="minorHAnsi" w:eastAsia="Arial" w:hAnsiTheme="minorHAnsi" w:cstheme="minorHAnsi"/>
          <w:sz w:val="22"/>
          <w:szCs w:val="22"/>
        </w:rPr>
        <w:t>Ciente e de acordo:</w:t>
      </w:r>
    </w:p>
    <w:p w:rsidR="00144997" w:rsidRPr="00144997" w:rsidRDefault="00144997" w:rsidP="00144997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A1F5E" w:rsidRPr="00144997" w:rsidRDefault="009A1F5E" w:rsidP="00144997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44997">
        <w:rPr>
          <w:rFonts w:asciiTheme="minorHAnsi" w:eastAsia="Arial" w:hAnsiTheme="minorHAnsi" w:cstheme="minorHAnsi"/>
          <w:sz w:val="22"/>
          <w:szCs w:val="22"/>
        </w:rPr>
        <w:t>_____________________________________</w:t>
      </w:r>
    </w:p>
    <w:p w:rsidR="008839E0" w:rsidRPr="00144997" w:rsidRDefault="009A1F5E" w:rsidP="009A1F5E">
      <w:pPr>
        <w:spacing w:line="48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44997">
        <w:rPr>
          <w:rFonts w:asciiTheme="minorHAnsi" w:eastAsia="Arial" w:hAnsiTheme="minorHAnsi" w:cstheme="minorHAnsi"/>
          <w:sz w:val="22"/>
          <w:szCs w:val="22"/>
        </w:rPr>
        <w:t>Assinatura e Identificação da Chefia Imediata</w:t>
      </w:r>
    </w:p>
    <w:sectPr w:rsidR="008839E0" w:rsidRPr="00144997" w:rsidSect="009A1F5E">
      <w:headerReference w:type="default" r:id="rId7"/>
      <w:pgSz w:w="11906" w:h="16838"/>
      <w:pgMar w:top="1417" w:right="1701" w:bottom="850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DD" w:rsidRDefault="007314DD" w:rsidP="001103E1">
      <w:r>
        <w:separator/>
      </w:r>
    </w:p>
  </w:endnote>
  <w:endnote w:type="continuationSeparator" w:id="0">
    <w:p w:rsidR="007314DD" w:rsidRDefault="007314DD" w:rsidP="0011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DD" w:rsidRDefault="007314DD" w:rsidP="001103E1">
      <w:r>
        <w:separator/>
      </w:r>
    </w:p>
  </w:footnote>
  <w:footnote w:type="continuationSeparator" w:id="0">
    <w:p w:rsidR="007314DD" w:rsidRDefault="007314DD" w:rsidP="0011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9781" w:type="dxa"/>
      <w:tblInd w:w="-70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76"/>
      <w:gridCol w:w="8605"/>
    </w:tblGrid>
    <w:tr w:rsidR="009D4D4F" w:rsidTr="009D4D4F">
      <w:trPr>
        <w:trHeight w:val="1118"/>
      </w:trPr>
      <w:tc>
        <w:tcPr>
          <w:tcW w:w="1176" w:type="dxa"/>
          <w:tcBorders>
            <w:bottom w:val="single" w:sz="4" w:space="0" w:color="000000"/>
          </w:tcBorders>
        </w:tcPr>
        <w:p w:rsidR="009D4D4F" w:rsidRDefault="009D4D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411512" wp14:editId="3BD243A2">
                <wp:extent cx="609600" cy="685800"/>
                <wp:effectExtent l="0" t="0" r="0" b="0"/>
                <wp:docPr id="9" name="image2.png" descr="Pretverm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Pretvermt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5" w:type="dxa"/>
          <w:tcBorders>
            <w:bottom w:val="single" w:sz="4" w:space="0" w:color="000000"/>
          </w:tcBorders>
        </w:tcPr>
        <w:p w:rsidR="009D4D4F" w:rsidRPr="00144997" w:rsidRDefault="009D4D4F" w:rsidP="009D4D4F">
          <w:pPr>
            <w:spacing w:line="360" w:lineRule="auto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44997">
            <w:rPr>
              <w:rFonts w:asciiTheme="minorHAnsi" w:hAnsiTheme="minorHAnsi" w:cstheme="minorHAnsi"/>
              <w:b/>
              <w:sz w:val="16"/>
              <w:szCs w:val="16"/>
            </w:rPr>
            <w:t xml:space="preserve">COMISSÃOCENTRAL DE PÓS-GRADUAÇÃO - CCPG </w:t>
          </w:r>
        </w:p>
        <w:p w:rsidR="009D4D4F" w:rsidRPr="00144997" w:rsidRDefault="009D4D4F" w:rsidP="009D4D4F">
          <w:pPr>
            <w:spacing w:line="360" w:lineRule="auto"/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144997">
            <w:rPr>
              <w:rFonts w:asciiTheme="minorHAnsi" w:hAnsiTheme="minorHAnsi" w:cstheme="minorHAnsi"/>
              <w:b/>
              <w:sz w:val="16"/>
              <w:szCs w:val="16"/>
            </w:rPr>
            <w:t>Universidade Estadual de Campinas – UNICAMP</w:t>
          </w:r>
        </w:p>
        <w:p w:rsidR="009D4D4F" w:rsidRPr="00144997" w:rsidRDefault="009D4D4F" w:rsidP="009D4D4F">
          <w:pPr>
            <w:spacing w:line="36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144997">
            <w:rPr>
              <w:rFonts w:asciiTheme="minorHAnsi" w:hAnsiTheme="minorHAnsi" w:cstheme="minorHAnsi"/>
              <w:sz w:val="16"/>
              <w:szCs w:val="16"/>
            </w:rPr>
            <w:t xml:space="preserve">Rua 6 de agosto nº 50 – Cidade Universitária “Zeferino Vaz” - CEP: 13083-873 - Campinas, SP </w:t>
          </w:r>
        </w:p>
        <w:p w:rsidR="009D4D4F" w:rsidRPr="009D4D4F" w:rsidRDefault="009D4D4F" w:rsidP="00DC1941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144997">
            <w:rPr>
              <w:rFonts w:asciiTheme="minorHAnsi" w:hAnsiTheme="minorHAnsi" w:cstheme="minorHAnsi"/>
              <w:sz w:val="16"/>
              <w:szCs w:val="16"/>
            </w:rPr>
            <w:t xml:space="preserve">Fone: (19) 3521- 5160 – </w:t>
          </w:r>
          <w:hyperlink r:id="rId2" w:history="1">
            <w:r w:rsidR="00DC1941" w:rsidRPr="00144997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ccpgprpg@unicamp.br</w:t>
            </w:r>
          </w:hyperlink>
          <w:r w:rsidR="00DC1941" w:rsidRPr="001449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144997">
            <w:rPr>
              <w:rFonts w:asciiTheme="minorHAnsi" w:hAnsiTheme="minorHAnsi" w:cstheme="minorHAnsi"/>
              <w:sz w:val="16"/>
              <w:szCs w:val="16"/>
            </w:rPr>
            <w:t>– www.prpg.unicamp.br</w:t>
          </w:r>
          <w:r w:rsidRPr="009D4D4F">
            <w:rPr>
              <w:rFonts w:ascii="Arial" w:hAnsi="Arial" w:cs="Arial"/>
              <w:sz w:val="14"/>
              <w:szCs w:val="16"/>
            </w:rPr>
            <w:t xml:space="preserve"> </w:t>
          </w:r>
        </w:p>
      </w:tc>
    </w:tr>
  </w:tbl>
  <w:p w:rsidR="001103E1" w:rsidRDefault="001103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1"/>
    <w:rsid w:val="00026228"/>
    <w:rsid w:val="000571C2"/>
    <w:rsid w:val="00077C5F"/>
    <w:rsid w:val="0009550A"/>
    <w:rsid w:val="0010501C"/>
    <w:rsid w:val="001103E1"/>
    <w:rsid w:val="00144997"/>
    <w:rsid w:val="00253860"/>
    <w:rsid w:val="002820A4"/>
    <w:rsid w:val="002A7F41"/>
    <w:rsid w:val="003072AB"/>
    <w:rsid w:val="00371AE8"/>
    <w:rsid w:val="004970AC"/>
    <w:rsid w:val="004F5F50"/>
    <w:rsid w:val="00513CDC"/>
    <w:rsid w:val="00526737"/>
    <w:rsid w:val="005F210D"/>
    <w:rsid w:val="006B79A8"/>
    <w:rsid w:val="006E1A31"/>
    <w:rsid w:val="007314DD"/>
    <w:rsid w:val="00766277"/>
    <w:rsid w:val="007C0748"/>
    <w:rsid w:val="007E101E"/>
    <w:rsid w:val="007E743A"/>
    <w:rsid w:val="00827393"/>
    <w:rsid w:val="00871AE4"/>
    <w:rsid w:val="008839E0"/>
    <w:rsid w:val="008B7281"/>
    <w:rsid w:val="009A1F5E"/>
    <w:rsid w:val="009D4D4F"/>
    <w:rsid w:val="00A25867"/>
    <w:rsid w:val="00A3648B"/>
    <w:rsid w:val="00A46871"/>
    <w:rsid w:val="00A6366D"/>
    <w:rsid w:val="00AB767A"/>
    <w:rsid w:val="00B45B89"/>
    <w:rsid w:val="00B7341F"/>
    <w:rsid w:val="00BC2A73"/>
    <w:rsid w:val="00C325EC"/>
    <w:rsid w:val="00C7314C"/>
    <w:rsid w:val="00D472AF"/>
    <w:rsid w:val="00DC1941"/>
    <w:rsid w:val="00E750F6"/>
    <w:rsid w:val="00ED485E"/>
    <w:rsid w:val="00F070F5"/>
    <w:rsid w:val="00F174BE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C13C-43DD-42AC-BF97-7C1380CF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E1"/>
  </w:style>
  <w:style w:type="paragraph" w:styleId="Ttulo1">
    <w:name w:val="heading 1"/>
    <w:basedOn w:val="Normal"/>
    <w:next w:val="Normal"/>
    <w:qFormat/>
    <w:rsid w:val="001103E1"/>
    <w:pPr>
      <w:keepNext/>
      <w:outlineLvl w:val="0"/>
    </w:pPr>
    <w:rPr>
      <w:sz w:val="28"/>
    </w:rPr>
  </w:style>
  <w:style w:type="paragraph" w:styleId="Ttulo2">
    <w:name w:val="heading 2"/>
    <w:basedOn w:val="Normal2"/>
    <w:next w:val="Normal2"/>
    <w:rsid w:val="001103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1103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1103E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rsid w:val="001103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1103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103E1"/>
  </w:style>
  <w:style w:type="table" w:customStyle="1" w:styleId="TableNormal1">
    <w:name w:val="Table Normal1"/>
    <w:rsid w:val="00110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1103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1103E1"/>
  </w:style>
  <w:style w:type="table" w:customStyle="1" w:styleId="TableNormal2">
    <w:name w:val="Table Normal2"/>
    <w:rsid w:val="00110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-formataoHTML">
    <w:name w:val="HTML Preformatted"/>
    <w:basedOn w:val="Normal"/>
    <w:rsid w:val="00110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1103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1103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sid w:val="001103E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67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45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603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66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519755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72942045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97513612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2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4679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792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2552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89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50978559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5700427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9556694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43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pgprpg@unicam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gWl+KVNgF2K8gdMLOTshezcKbQ==">AMUW2mUY93Hr+wrOfabGHo0gl+Kp8VX+4r29sETGkH26k/dPOmFdNOfjan7Tj5vvRN4XK+dfD2qYLMKu57LnJ+oEoNB9zEVfhi2icjoxk83lCg9iAIsKkf0aANTmMw5Vieu0Ae0IuhLy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Alves Pereira</dc:creator>
  <cp:lastModifiedBy>Bruno Alves Pereira</cp:lastModifiedBy>
  <cp:revision>5</cp:revision>
  <cp:lastPrinted>2021-08-02T14:19:00Z</cp:lastPrinted>
  <dcterms:created xsi:type="dcterms:W3CDTF">2022-02-18T10:51:00Z</dcterms:created>
  <dcterms:modified xsi:type="dcterms:W3CDTF">2022-02-18T10:55:00Z</dcterms:modified>
</cp:coreProperties>
</file>