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28" w:rsidRDefault="00FF1728" w:rsidP="00FF172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</w:p>
    <w:p w:rsidR="00FF1728" w:rsidRDefault="00FF1728" w:rsidP="00FF172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</w:p>
    <w:p w:rsidR="00FF1728" w:rsidRDefault="00FF1728" w:rsidP="00FF172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SELETIVO DO PROGRAMA DE PÓS GRADUAÇÃO</w:t>
      </w:r>
    </w:p>
    <w:p w:rsidR="00FF1728" w:rsidRDefault="00FF1728" w:rsidP="00FF172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 SAÚDE DA CRIANÇA E DO ADOLESCENTE</w:t>
      </w:r>
    </w:p>
    <w:p w:rsidR="00FF1728" w:rsidRDefault="00FF1728" w:rsidP="00FF172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</w:p>
    <w:p w:rsidR="00FF1728" w:rsidRDefault="00FF1728" w:rsidP="00FF1728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</w:p>
    <w:p w:rsidR="00FF1728" w:rsidRDefault="00FF1728" w:rsidP="00FF17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OPTANTE POR COTA DE INGRESSO</w:t>
      </w: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 RG_____________________,</w:t>
      </w:r>
    </w:p>
    <w:p w:rsidR="00FF1728" w:rsidRDefault="00FF1728" w:rsidP="00FF1728">
      <w:pPr>
        <w:spacing w:after="0" w:line="360" w:lineRule="auto"/>
        <w:jc w:val="both"/>
        <w:rPr>
          <w:sz w:val="24"/>
          <w:szCs w:val="24"/>
        </w:rPr>
      </w:pPr>
      <w:bookmarkStart w:id="0" w:name="_heading=h.1rj0vvtua046" w:colFirst="0" w:colLast="0"/>
      <w:bookmarkEnd w:id="0"/>
      <w:r>
        <w:rPr>
          <w:sz w:val="24"/>
          <w:szCs w:val="24"/>
        </w:rPr>
        <w:t xml:space="preserve">Declaro ser negro (a), preto (a), pardo (a), indígena ______________________________ </w:t>
      </w:r>
      <w:proofErr w:type="spellStart"/>
      <w:r>
        <w:rPr>
          <w:sz w:val="24"/>
          <w:szCs w:val="24"/>
        </w:rPr>
        <w:t>epto</w:t>
      </w:r>
      <w:proofErr w:type="spellEnd"/>
      <w:r>
        <w:rPr>
          <w:sz w:val="24"/>
          <w:szCs w:val="24"/>
        </w:rPr>
        <w:t xml:space="preserve"> pela participação no Processo Seletivo do Programa de Pós Graduação em Saúde da Criança e do Adolescente, Edital Processo Seletivo – 2º Semestre de 2025 – Aprovação PARECER CPG/</w:t>
      </w:r>
      <w:proofErr w:type="gramStart"/>
      <w:r>
        <w:rPr>
          <w:sz w:val="24"/>
          <w:szCs w:val="24"/>
        </w:rPr>
        <w:t>FCM:_</w:t>
      </w:r>
      <w:proofErr w:type="gramEnd"/>
      <w:r>
        <w:rPr>
          <w:sz w:val="24"/>
          <w:szCs w:val="24"/>
        </w:rPr>
        <w:t>______, pelo sistema de cotas.</w:t>
      </w:r>
    </w:p>
    <w:p w:rsidR="00FF1728" w:rsidRDefault="00FF1728" w:rsidP="00FF1728">
      <w:pPr>
        <w:spacing w:after="0" w:line="360" w:lineRule="auto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Data____/____/_____</w:t>
      </w: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both"/>
        <w:rPr>
          <w:sz w:val="24"/>
          <w:szCs w:val="24"/>
        </w:rPr>
      </w:pPr>
    </w:p>
    <w:p w:rsidR="00FF1728" w:rsidRDefault="00FF1728" w:rsidP="00FF172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FF1728" w:rsidRDefault="00FF1728" w:rsidP="00FF172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FF1728" w:rsidRDefault="00FF1728" w:rsidP="00FF1728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D137F8" w:rsidRDefault="00D137F8">
      <w:bookmarkStart w:id="1" w:name="_GoBack"/>
      <w:bookmarkEnd w:id="1"/>
    </w:p>
    <w:sectPr w:rsidR="00D137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61" w:rsidRDefault="00502361" w:rsidP="00FF1728">
      <w:pPr>
        <w:spacing w:after="0" w:line="240" w:lineRule="auto"/>
      </w:pPr>
      <w:r>
        <w:separator/>
      </w:r>
    </w:p>
  </w:endnote>
  <w:endnote w:type="continuationSeparator" w:id="0">
    <w:p w:rsidR="00502361" w:rsidRDefault="00502361" w:rsidP="00FF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28" w:rsidRDefault="00FF1728" w:rsidP="00FF1728">
    <w:pPr>
      <w:pBdr>
        <w:bottom w:val="single" w:sz="12" w:space="1" w:color="auto"/>
      </w:pBdr>
      <w:jc w:val="center"/>
      <w:rPr>
        <w:rFonts w:ascii="Arial" w:hAnsi="Arial" w:cs="Arial"/>
        <w:sz w:val="16"/>
        <w:szCs w:val="16"/>
      </w:rPr>
    </w:pPr>
  </w:p>
  <w:p w:rsidR="00FF1728" w:rsidRPr="00E56819" w:rsidRDefault="00FF1728" w:rsidP="00FF1728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E4182D">
      <w:rPr>
        <w:rFonts w:ascii="Arial" w:hAnsi="Arial" w:cs="Arial"/>
        <w:sz w:val="16"/>
        <w:szCs w:val="16"/>
      </w:rPr>
      <w:t xml:space="preserve">Rua </w:t>
    </w:r>
    <w:proofErr w:type="spellStart"/>
    <w:r w:rsidRPr="00E4182D">
      <w:rPr>
        <w:rFonts w:ascii="Arial" w:hAnsi="Arial" w:cs="Arial"/>
        <w:sz w:val="16"/>
        <w:szCs w:val="16"/>
      </w:rPr>
      <w:t>Tessália</w:t>
    </w:r>
    <w:proofErr w:type="spellEnd"/>
    <w:r w:rsidRPr="00E4182D">
      <w:rPr>
        <w:rFonts w:ascii="Arial" w:hAnsi="Arial" w:cs="Arial"/>
        <w:sz w:val="16"/>
        <w:szCs w:val="16"/>
      </w:rPr>
      <w:t xml:space="preserve"> Vieira de Camargo, 126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Cidade Universitária “Zeferino Vaz”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CEP 13083-887, Campinas-SP</w:t>
    </w:r>
  </w:p>
  <w:p w:rsidR="00FF1728" w:rsidRDefault="00FF1728" w:rsidP="00FF1728">
    <w:pPr>
      <w:spacing w:after="0" w:line="240" w:lineRule="auto"/>
      <w:jc w:val="center"/>
      <w:rPr>
        <w:rFonts w:ascii="Arial (W1)" w:hAnsi="Arial (W1)" w:cs="Arial"/>
        <w:sz w:val="16"/>
        <w:szCs w:val="16"/>
      </w:rPr>
    </w:pPr>
    <w:hyperlink r:id="rId1" w:history="1">
      <w:r w:rsidRPr="009B50E4">
        <w:rPr>
          <w:rStyle w:val="Hyperlink"/>
          <w:rFonts w:ascii="Arial (W1)" w:hAnsi="Arial (W1)" w:cs="Arial"/>
          <w:sz w:val="16"/>
          <w:szCs w:val="16"/>
        </w:rPr>
        <w:t>www.fcm.unicamp.br</w:t>
      </w:r>
    </w:hyperlink>
    <w:r>
      <w:rPr>
        <w:rFonts w:ascii="Arial (W1)" w:hAnsi="Arial (W1)" w:cs="Arial"/>
        <w:sz w:val="16"/>
        <w:szCs w:val="16"/>
      </w:rPr>
      <w:t xml:space="preserve"> – pgscafcm@unicamp.br – Fone: (19) 3521 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61" w:rsidRDefault="00502361" w:rsidP="00FF1728">
      <w:pPr>
        <w:spacing w:after="0" w:line="240" w:lineRule="auto"/>
      </w:pPr>
      <w:r>
        <w:separator/>
      </w:r>
    </w:p>
  </w:footnote>
  <w:footnote w:type="continuationSeparator" w:id="0">
    <w:p w:rsidR="00502361" w:rsidRDefault="00502361" w:rsidP="00FF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28" w:rsidRPr="006965D8" w:rsidRDefault="00FF1728" w:rsidP="00FF1728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jc w:val="right"/>
      <w:rPr>
        <w:b/>
        <w:bCs/>
      </w:rPr>
    </w:pPr>
    <w:r>
      <w:rPr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-211455</wp:posOffset>
              </wp:positionV>
              <wp:extent cx="1908175" cy="1031240"/>
              <wp:effectExtent l="0" t="0" r="63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175" cy="10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728" w:rsidRDefault="00FF1728" w:rsidP="00FF1728">
                          <w:r w:rsidRPr="006965D8"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43100" cy="1029843"/>
                                <wp:effectExtent l="0" t="0" r="0" b="0"/>
                                <wp:docPr id="1" name="Imagem 1" descr="Logo para document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para document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2963" cy="10350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9.7pt;margin-top:-16.65pt;width:150.2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" stroked="f">
              <v:textbox>
                <w:txbxContent>
                  <w:p w:rsidR="00FF1728" w:rsidRDefault="00FF1728" w:rsidP="00FF1728">
                    <w:r w:rsidRPr="006965D8">
                      <w:rPr>
                        <w:noProof/>
                        <w:color w:val="FFFFFF"/>
                        <w:lang w:eastAsia="pt-BR"/>
                      </w:rPr>
                      <w:drawing>
                        <wp:inline distT="0" distB="0" distL="0" distR="0">
                          <wp:extent cx="1943100" cy="1029843"/>
                          <wp:effectExtent l="0" t="0" r="0" b="0"/>
                          <wp:docPr id="1" name="Imagem 1" descr="Logo para document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para document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2963" cy="10350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965D8">
      <w:rPr>
        <w:b/>
        <w:bCs/>
      </w:rPr>
      <w:t xml:space="preserve">UNIVERSIDADE ESTADUAL DE CAMPINAS </w:t>
    </w:r>
  </w:p>
  <w:p w:rsidR="00FF1728" w:rsidRPr="006965D8" w:rsidRDefault="00FF1728" w:rsidP="00FF1728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jc w:val="right"/>
      <w:rPr>
        <w:b/>
        <w:bCs/>
      </w:rPr>
    </w:pPr>
    <w:r w:rsidRPr="006965D8">
      <w:rPr>
        <w:b/>
        <w:bCs/>
      </w:rPr>
      <w:t xml:space="preserve">FACULDADE DE CIÊNCIAS MÉDICAS </w:t>
    </w:r>
  </w:p>
  <w:p w:rsidR="00FF1728" w:rsidRDefault="00FF1728" w:rsidP="00FF1728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jc w:val="right"/>
    </w:pPr>
    <w:r w:rsidRPr="006965D8">
      <w:t xml:space="preserve">COMISSÃO DE PÓS-GRADUAÇÃO EM </w:t>
    </w:r>
  </w:p>
  <w:p w:rsidR="00FF1728" w:rsidRDefault="00FF1728" w:rsidP="00FF1728">
    <w:pPr>
      <w:widowControl w:val="0"/>
      <w:pBdr>
        <w:top w:val="nil"/>
        <w:left w:val="nil"/>
        <w:bottom w:val="single" w:sz="12" w:space="1" w:color="auto"/>
        <w:right w:val="nil"/>
        <w:between w:val="nil"/>
      </w:pBdr>
      <w:spacing w:after="0" w:line="360" w:lineRule="auto"/>
      <w:jc w:val="right"/>
    </w:pPr>
    <w:r>
      <w:t>SAÚDE DA CRIANÇA E DO ADOLESCENTE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28"/>
    <w:rsid w:val="00502361"/>
    <w:rsid w:val="00D137F8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11E396-9756-4C2D-9CBB-D21B88F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28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17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F1728"/>
  </w:style>
  <w:style w:type="paragraph" w:styleId="Rodap">
    <w:name w:val="footer"/>
    <w:basedOn w:val="Normal"/>
    <w:link w:val="RodapChar"/>
    <w:uiPriority w:val="99"/>
    <w:unhideWhenUsed/>
    <w:rsid w:val="00FF17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F1728"/>
  </w:style>
  <w:style w:type="paragraph" w:styleId="Pr-formataoHTML">
    <w:name w:val="HTML Preformatted"/>
    <w:basedOn w:val="Normal"/>
    <w:link w:val="Pr-formataoHTMLChar"/>
    <w:rsid w:val="00FF17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F1728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Hyperlink">
    <w:name w:val="Hyperlink"/>
    <w:rsid w:val="00FF17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Aparecida Rufino</dc:creator>
  <cp:keywords/>
  <dc:description/>
  <cp:lastModifiedBy>Daniela Aparecida Rufino</cp:lastModifiedBy>
  <cp:revision>1</cp:revision>
  <dcterms:created xsi:type="dcterms:W3CDTF">2025-05-09T19:08:00Z</dcterms:created>
  <dcterms:modified xsi:type="dcterms:W3CDTF">2025-05-09T19:12:00Z</dcterms:modified>
</cp:coreProperties>
</file>